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D3093" w:rsidRPr="008D1972" w:rsidRDefault="00BD3093" w:rsidP="00551E29">
      <w:pPr>
        <w:jc w:val="center"/>
        <w:rPr>
          <w:b/>
          <w:bCs/>
          <w:sz w:val="24"/>
          <w:szCs w:val="24"/>
        </w:rPr>
      </w:pPr>
      <w:r w:rsidRPr="008D1972">
        <w:rPr>
          <w:b/>
          <w:bCs/>
          <w:sz w:val="24"/>
          <w:szCs w:val="24"/>
          <w:lang w:val="en-US"/>
        </w:rPr>
        <w:t xml:space="preserve">ICAR certified ICAR-CICR Technologies, Processes, </w:t>
      </w:r>
      <w:proofErr w:type="spellStart"/>
      <w:r w:rsidRPr="008D1972">
        <w:rPr>
          <w:b/>
          <w:bCs/>
          <w:sz w:val="24"/>
          <w:szCs w:val="24"/>
          <w:lang w:val="en-US"/>
        </w:rPr>
        <w:t>etc</w:t>
      </w:r>
      <w:proofErr w:type="spellEnd"/>
      <w:r w:rsidR="006A245C">
        <w:rPr>
          <w:b/>
          <w:bCs/>
          <w:sz w:val="24"/>
          <w:szCs w:val="24"/>
          <w:lang w:val="en-US"/>
        </w:rPr>
        <w:t xml:space="preserve"> </w:t>
      </w:r>
      <w:r w:rsidR="006A245C" w:rsidRPr="006A245C">
        <w:rPr>
          <w:b/>
          <w:bCs/>
          <w:sz w:val="24"/>
          <w:szCs w:val="24"/>
          <w:highlight w:val="yellow"/>
          <w:lang w:val="en-US"/>
        </w:rPr>
        <w:t>(Total No. 15)</w:t>
      </w:r>
    </w:p>
    <w:tbl>
      <w:tblPr>
        <w:tblStyle w:val="TableGrid"/>
        <w:tblW w:w="5739" w:type="pct"/>
        <w:tblInd w:w="-431" w:type="dxa"/>
        <w:tblLook w:val="04A0" w:firstRow="1" w:lastRow="0" w:firstColumn="1" w:lastColumn="0" w:noHBand="0" w:noVBand="1"/>
      </w:tblPr>
      <w:tblGrid>
        <w:gridCol w:w="970"/>
        <w:gridCol w:w="2402"/>
        <w:gridCol w:w="1652"/>
        <w:gridCol w:w="1898"/>
        <w:gridCol w:w="1310"/>
        <w:gridCol w:w="2117"/>
      </w:tblGrid>
      <w:tr w:rsidR="00E177C5" w:rsidRPr="006B549F" w:rsidTr="00E177C5">
        <w:tc>
          <w:tcPr>
            <w:tcW w:w="469" w:type="pct"/>
          </w:tcPr>
          <w:p w:rsidR="00E177C5" w:rsidRPr="006B549F" w:rsidRDefault="00E177C5">
            <w:pPr>
              <w:rPr>
                <w:b/>
                <w:bCs/>
              </w:rPr>
            </w:pPr>
            <w:r w:rsidRPr="006B549F">
              <w:rPr>
                <w:b/>
                <w:bCs/>
              </w:rPr>
              <w:t>Sl. No.</w:t>
            </w:r>
          </w:p>
        </w:tc>
        <w:tc>
          <w:tcPr>
            <w:tcW w:w="1160" w:type="pct"/>
          </w:tcPr>
          <w:p w:rsidR="00E177C5" w:rsidRPr="006B549F" w:rsidRDefault="00E177C5">
            <w:pPr>
              <w:rPr>
                <w:b/>
                <w:bCs/>
              </w:rPr>
            </w:pPr>
            <w:r w:rsidRPr="006B549F">
              <w:rPr>
                <w:b/>
                <w:bCs/>
              </w:rPr>
              <w:t>Technology</w:t>
            </w:r>
          </w:p>
        </w:tc>
        <w:tc>
          <w:tcPr>
            <w:tcW w:w="798" w:type="pct"/>
          </w:tcPr>
          <w:p w:rsidR="00E177C5" w:rsidRPr="006B549F" w:rsidRDefault="00E177C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Lead </w:t>
            </w:r>
            <w:r w:rsidRPr="006B549F">
              <w:rPr>
                <w:b/>
                <w:bCs/>
              </w:rPr>
              <w:t>Developer</w:t>
            </w:r>
          </w:p>
        </w:tc>
        <w:tc>
          <w:tcPr>
            <w:tcW w:w="917" w:type="pct"/>
          </w:tcPr>
          <w:p w:rsidR="00E177C5" w:rsidRPr="006B549F" w:rsidRDefault="00E177C5">
            <w:pPr>
              <w:rPr>
                <w:b/>
                <w:bCs/>
              </w:rPr>
            </w:pPr>
            <w:r>
              <w:rPr>
                <w:b/>
                <w:bCs/>
              </w:rPr>
              <w:t>Associate D</w:t>
            </w:r>
            <w:r w:rsidRPr="006B549F">
              <w:rPr>
                <w:b/>
                <w:bCs/>
              </w:rPr>
              <w:t>eveloper</w:t>
            </w:r>
            <w:r>
              <w:rPr>
                <w:b/>
                <w:bCs/>
              </w:rPr>
              <w:t>s</w:t>
            </w:r>
          </w:p>
        </w:tc>
        <w:tc>
          <w:tcPr>
            <w:tcW w:w="633" w:type="pct"/>
          </w:tcPr>
          <w:p w:rsidR="00E177C5" w:rsidRPr="006B549F" w:rsidRDefault="00E177C5">
            <w:pPr>
              <w:rPr>
                <w:b/>
                <w:bCs/>
              </w:rPr>
            </w:pPr>
            <w:r w:rsidRPr="006B549F">
              <w:rPr>
                <w:b/>
                <w:bCs/>
              </w:rPr>
              <w:t>Certificate No.</w:t>
            </w:r>
          </w:p>
        </w:tc>
        <w:tc>
          <w:tcPr>
            <w:tcW w:w="1023" w:type="pct"/>
          </w:tcPr>
          <w:p w:rsidR="00E177C5" w:rsidRPr="006B549F" w:rsidRDefault="00E177C5">
            <w:pPr>
              <w:rPr>
                <w:b/>
                <w:bCs/>
              </w:rPr>
            </w:pPr>
            <w:r>
              <w:rPr>
                <w:b/>
                <w:bCs/>
              </w:rPr>
              <w:t>Soft copy of Certificate available in PME Cell</w:t>
            </w:r>
          </w:p>
        </w:tc>
      </w:tr>
      <w:tr w:rsidR="00E177C5" w:rsidTr="00E177C5">
        <w:tc>
          <w:tcPr>
            <w:tcW w:w="469" w:type="pct"/>
          </w:tcPr>
          <w:p w:rsidR="00E177C5" w:rsidRDefault="00E177C5" w:rsidP="006B549F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1160" w:type="pct"/>
          </w:tcPr>
          <w:p w:rsidR="00E177C5" w:rsidRPr="00BD3093" w:rsidRDefault="00E177C5" w:rsidP="006B549F">
            <w:r w:rsidRPr="00BD3093">
              <w:rPr>
                <w:lang w:val="en-US"/>
              </w:rPr>
              <w:t>Development and validation of a “Degree day</w:t>
            </w:r>
            <w:r w:rsidRPr="00BD3093">
              <w:rPr>
                <w:lang w:val="en-US"/>
              </w:rPr>
              <w:noBreakHyphen/>
              <w:t>based model for predicting pink bollworm phenology across geographical locations of subtropics and semi</w:t>
            </w:r>
            <w:r w:rsidRPr="00BD3093">
              <w:rPr>
                <w:lang w:val="en-US"/>
              </w:rPr>
              <w:noBreakHyphen/>
              <w:t>arid tropics of India</w:t>
            </w:r>
          </w:p>
          <w:p w:rsidR="00E177C5" w:rsidRDefault="00E177C5" w:rsidP="006B549F"/>
        </w:tc>
        <w:tc>
          <w:tcPr>
            <w:tcW w:w="798" w:type="pct"/>
          </w:tcPr>
          <w:p w:rsidR="00E177C5" w:rsidRDefault="00E177C5" w:rsidP="006B549F">
            <w:r>
              <w:t xml:space="preserve">Dr Babasaheb </w:t>
            </w:r>
            <w:proofErr w:type="spellStart"/>
            <w:r>
              <w:t>Fand</w:t>
            </w:r>
            <w:proofErr w:type="spellEnd"/>
          </w:p>
        </w:tc>
        <w:tc>
          <w:tcPr>
            <w:tcW w:w="917" w:type="pct"/>
          </w:tcPr>
          <w:p w:rsidR="00E177C5" w:rsidRDefault="00E177C5" w:rsidP="006B549F">
            <w:r>
              <w:t xml:space="preserve">Dr VS </w:t>
            </w:r>
            <w:proofErr w:type="spellStart"/>
            <w:r>
              <w:t>Nagrare</w:t>
            </w:r>
            <w:proofErr w:type="spellEnd"/>
            <w:r>
              <w:t xml:space="preserve">, Dr SK Bal, Dr V </w:t>
            </w:r>
            <w:proofErr w:type="spellStart"/>
            <w:r>
              <w:t>Chinna</w:t>
            </w:r>
            <w:proofErr w:type="spellEnd"/>
            <w:r>
              <w:t xml:space="preserve"> </w:t>
            </w:r>
            <w:proofErr w:type="spellStart"/>
            <w:r>
              <w:t>Babu</w:t>
            </w:r>
            <w:proofErr w:type="spellEnd"/>
            <w:r>
              <w:t xml:space="preserve"> Naik, Mr BV </w:t>
            </w:r>
            <w:proofErr w:type="spellStart"/>
            <w:r>
              <w:t>Naikwadi</w:t>
            </w:r>
            <w:proofErr w:type="spellEnd"/>
            <w:r>
              <w:t xml:space="preserve">, Mr. D J </w:t>
            </w:r>
            <w:proofErr w:type="spellStart"/>
            <w:r>
              <w:t>Mahule</w:t>
            </w:r>
            <w:proofErr w:type="spellEnd"/>
            <w:r>
              <w:t xml:space="preserve">, Dr Nandini </w:t>
            </w:r>
            <w:proofErr w:type="spellStart"/>
            <w:r>
              <w:t>Gokte-Nakhedkar</w:t>
            </w:r>
            <w:proofErr w:type="spellEnd"/>
            <w:r>
              <w:t>, Dr VN Waghmare</w:t>
            </w:r>
          </w:p>
        </w:tc>
        <w:tc>
          <w:tcPr>
            <w:tcW w:w="633" w:type="pct"/>
          </w:tcPr>
          <w:p w:rsidR="00E177C5" w:rsidRDefault="00E177C5" w:rsidP="006B549F">
            <w:r>
              <w:t>ICAR-CS-CICR-Method-2023-021</w:t>
            </w:r>
          </w:p>
        </w:tc>
        <w:tc>
          <w:tcPr>
            <w:tcW w:w="1023" w:type="pct"/>
          </w:tcPr>
          <w:p w:rsidR="00E177C5" w:rsidRDefault="00E177C5" w:rsidP="006B549F">
            <w:r>
              <w:t>Yes</w:t>
            </w:r>
          </w:p>
        </w:tc>
      </w:tr>
      <w:tr w:rsidR="00E177C5" w:rsidTr="00E177C5">
        <w:tc>
          <w:tcPr>
            <w:tcW w:w="469" w:type="pct"/>
          </w:tcPr>
          <w:p w:rsidR="00E177C5" w:rsidRDefault="00E177C5" w:rsidP="006B549F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1160" w:type="pct"/>
          </w:tcPr>
          <w:p w:rsidR="00E177C5" w:rsidRPr="00BD3093" w:rsidRDefault="00E177C5" w:rsidP="006B549F">
            <w:r w:rsidRPr="00BD3093">
              <w:rPr>
                <w:lang w:val="en-US"/>
              </w:rPr>
              <w:t xml:space="preserve">New Protocol for evaluation of transgenic cotton genotypes </w:t>
            </w:r>
            <w:proofErr w:type="spellStart"/>
            <w:r w:rsidRPr="00BD3093">
              <w:rPr>
                <w:lang w:val="en-US"/>
              </w:rPr>
              <w:t>interogressed</w:t>
            </w:r>
            <w:proofErr w:type="spellEnd"/>
            <w:r w:rsidRPr="00BD3093">
              <w:rPr>
                <w:lang w:val="en-US"/>
              </w:rPr>
              <w:t xml:space="preserve"> with protein against whitefly, </w:t>
            </w:r>
            <w:proofErr w:type="spellStart"/>
            <w:r w:rsidRPr="00BD3093">
              <w:rPr>
                <w:lang w:val="en-US"/>
              </w:rPr>
              <w:t>Bemisia</w:t>
            </w:r>
            <w:proofErr w:type="spellEnd"/>
            <w:r w:rsidRPr="00BD3093">
              <w:rPr>
                <w:lang w:val="en-US"/>
              </w:rPr>
              <w:t xml:space="preserve"> </w:t>
            </w:r>
            <w:proofErr w:type="spellStart"/>
            <w:r w:rsidRPr="00BD3093">
              <w:rPr>
                <w:lang w:val="en-US"/>
              </w:rPr>
              <w:t>tabaci</w:t>
            </w:r>
            <w:proofErr w:type="spellEnd"/>
            <w:r w:rsidRPr="00BD3093">
              <w:rPr>
                <w:lang w:val="en-US"/>
              </w:rPr>
              <w:t xml:space="preserve"> (</w:t>
            </w:r>
            <w:proofErr w:type="spellStart"/>
            <w:r w:rsidRPr="00BD3093">
              <w:rPr>
                <w:lang w:val="en-US"/>
              </w:rPr>
              <w:t>Gennadius</w:t>
            </w:r>
            <w:proofErr w:type="spellEnd"/>
            <w:r w:rsidRPr="00BD3093">
              <w:rPr>
                <w:lang w:val="en-US"/>
              </w:rPr>
              <w:t>) in cotton</w:t>
            </w:r>
          </w:p>
          <w:p w:rsidR="00E177C5" w:rsidRDefault="00E177C5" w:rsidP="006B549F"/>
        </w:tc>
        <w:tc>
          <w:tcPr>
            <w:tcW w:w="798" w:type="pct"/>
          </w:tcPr>
          <w:p w:rsidR="00E177C5" w:rsidRDefault="00E177C5" w:rsidP="006B549F">
            <w:r>
              <w:t>Dr Rishi Kumar</w:t>
            </w:r>
          </w:p>
        </w:tc>
        <w:tc>
          <w:tcPr>
            <w:tcW w:w="917" w:type="pct"/>
          </w:tcPr>
          <w:p w:rsidR="00E177C5" w:rsidRDefault="00E177C5" w:rsidP="006B549F">
            <w:r>
              <w:t xml:space="preserve">Dr VS </w:t>
            </w:r>
            <w:proofErr w:type="spellStart"/>
            <w:r>
              <w:t>Nagrare</w:t>
            </w:r>
            <w:proofErr w:type="spellEnd"/>
            <w:r>
              <w:t xml:space="preserve">, Dr Vivek Shah, Dr </w:t>
            </w:r>
            <w:proofErr w:type="spellStart"/>
            <w:r>
              <w:t>Satnam</w:t>
            </w:r>
            <w:proofErr w:type="spellEnd"/>
            <w:r>
              <w:t xml:space="preserve"> Sigh, Dr </w:t>
            </w:r>
            <w:proofErr w:type="spellStart"/>
            <w:r>
              <w:t>Suneet</w:t>
            </w:r>
            <w:proofErr w:type="spellEnd"/>
            <w:r>
              <w:t xml:space="preserve"> </w:t>
            </w:r>
            <w:proofErr w:type="spellStart"/>
            <w:r>
              <w:t>Pandher</w:t>
            </w:r>
            <w:proofErr w:type="spellEnd"/>
            <w:r>
              <w:t xml:space="preserve">, Mr </w:t>
            </w:r>
            <w:proofErr w:type="spellStart"/>
            <w:r>
              <w:t>Satpal</w:t>
            </w:r>
            <w:proofErr w:type="spellEnd"/>
            <w:r>
              <w:t xml:space="preserve"> Singh, Dr SK Verma, Dr Pankaj Rathore, Dr VN Waghmare, Dr YG Prasad</w:t>
            </w:r>
          </w:p>
        </w:tc>
        <w:tc>
          <w:tcPr>
            <w:tcW w:w="633" w:type="pct"/>
          </w:tcPr>
          <w:p w:rsidR="00E177C5" w:rsidRDefault="00E177C5" w:rsidP="006B549F">
            <w:r>
              <w:t>ICAR-CS-CICR-Technology-2023-023</w:t>
            </w:r>
          </w:p>
        </w:tc>
        <w:tc>
          <w:tcPr>
            <w:tcW w:w="1023" w:type="pct"/>
          </w:tcPr>
          <w:p w:rsidR="00E177C5" w:rsidRPr="00E177C5" w:rsidRDefault="00E177C5" w:rsidP="006B549F">
            <w:pPr>
              <w:rPr>
                <w:b/>
                <w:bCs/>
              </w:rPr>
            </w:pPr>
            <w:r w:rsidRPr="00E177C5">
              <w:rPr>
                <w:b/>
                <w:bCs/>
                <w:color w:val="FF0000"/>
              </w:rPr>
              <w:t>NO</w:t>
            </w:r>
          </w:p>
        </w:tc>
      </w:tr>
      <w:tr w:rsidR="00E177C5" w:rsidTr="00E177C5">
        <w:tc>
          <w:tcPr>
            <w:tcW w:w="469" w:type="pct"/>
          </w:tcPr>
          <w:p w:rsidR="00E177C5" w:rsidRDefault="00E177C5" w:rsidP="006B549F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1160" w:type="pct"/>
          </w:tcPr>
          <w:p w:rsidR="00E177C5" w:rsidRPr="00BD3093" w:rsidRDefault="00E177C5" w:rsidP="006B549F">
            <w:r w:rsidRPr="00BD3093">
              <w:rPr>
                <w:lang w:val="en-US"/>
              </w:rPr>
              <w:t xml:space="preserve">Technology for Management of Whitefly- </w:t>
            </w:r>
            <w:proofErr w:type="spellStart"/>
            <w:r w:rsidRPr="00BD3093">
              <w:rPr>
                <w:lang w:val="en-US"/>
              </w:rPr>
              <w:t>Bemisia</w:t>
            </w:r>
            <w:proofErr w:type="spellEnd"/>
            <w:r w:rsidRPr="00BD3093">
              <w:rPr>
                <w:lang w:val="en-US"/>
              </w:rPr>
              <w:t xml:space="preserve"> </w:t>
            </w:r>
            <w:proofErr w:type="spellStart"/>
            <w:r w:rsidRPr="00BD3093">
              <w:rPr>
                <w:lang w:val="en-US"/>
              </w:rPr>
              <w:t>tabaci</w:t>
            </w:r>
            <w:proofErr w:type="spellEnd"/>
            <w:r w:rsidRPr="00BD3093">
              <w:rPr>
                <w:lang w:val="en-US"/>
              </w:rPr>
              <w:t xml:space="preserve"> (</w:t>
            </w:r>
            <w:proofErr w:type="spellStart"/>
            <w:r w:rsidRPr="00BD3093">
              <w:rPr>
                <w:lang w:val="en-US"/>
              </w:rPr>
              <w:t>Gennadius</w:t>
            </w:r>
            <w:proofErr w:type="spellEnd"/>
            <w:r w:rsidRPr="00BD3093">
              <w:rPr>
                <w:lang w:val="en-US"/>
              </w:rPr>
              <w:t>) and Cotton Leaf Curl Disease (</w:t>
            </w:r>
            <w:proofErr w:type="spellStart"/>
            <w:r w:rsidRPr="00BD3093">
              <w:rPr>
                <w:lang w:val="en-US"/>
              </w:rPr>
              <w:t>CLCuD</w:t>
            </w:r>
            <w:proofErr w:type="spellEnd"/>
            <w:r w:rsidRPr="00BD3093">
              <w:rPr>
                <w:lang w:val="en-US"/>
              </w:rPr>
              <w:t>) in North Cotton Growing Zone of India</w:t>
            </w:r>
          </w:p>
          <w:p w:rsidR="00E177C5" w:rsidRDefault="00E177C5" w:rsidP="006B549F"/>
        </w:tc>
        <w:tc>
          <w:tcPr>
            <w:tcW w:w="798" w:type="pct"/>
          </w:tcPr>
          <w:p w:rsidR="00E177C5" w:rsidRDefault="00E177C5" w:rsidP="006B549F">
            <w:r>
              <w:t>Dr Rishi Kumar</w:t>
            </w:r>
          </w:p>
        </w:tc>
        <w:tc>
          <w:tcPr>
            <w:tcW w:w="917" w:type="pct"/>
          </w:tcPr>
          <w:p w:rsidR="00E177C5" w:rsidRDefault="00E177C5" w:rsidP="006B549F">
            <w:r>
              <w:t xml:space="preserve">Dr </w:t>
            </w:r>
            <w:proofErr w:type="spellStart"/>
            <w:r>
              <w:t>Dilip</w:t>
            </w:r>
            <w:proofErr w:type="spellEnd"/>
            <w:r>
              <w:t xml:space="preserve"> Monga, Dr SK </w:t>
            </w:r>
            <w:proofErr w:type="spellStart"/>
            <w:r>
              <w:t>Sain</w:t>
            </w:r>
            <w:proofErr w:type="spellEnd"/>
            <w:r>
              <w:t xml:space="preserve">, Dr KR </w:t>
            </w:r>
            <w:proofErr w:type="spellStart"/>
            <w:r>
              <w:t>Kranthi</w:t>
            </w:r>
            <w:proofErr w:type="spellEnd"/>
          </w:p>
        </w:tc>
        <w:tc>
          <w:tcPr>
            <w:tcW w:w="633" w:type="pct"/>
          </w:tcPr>
          <w:p w:rsidR="00E177C5" w:rsidRDefault="00E177C5" w:rsidP="006B549F">
            <w:r>
              <w:t>ICAR-CS-CICR-Technology-2023-024</w:t>
            </w:r>
          </w:p>
        </w:tc>
        <w:tc>
          <w:tcPr>
            <w:tcW w:w="1023" w:type="pct"/>
          </w:tcPr>
          <w:p w:rsidR="00E177C5" w:rsidRPr="00E177C5" w:rsidRDefault="00E177C5" w:rsidP="006B549F">
            <w:pPr>
              <w:rPr>
                <w:b/>
                <w:bCs/>
              </w:rPr>
            </w:pPr>
            <w:r w:rsidRPr="00E177C5">
              <w:rPr>
                <w:b/>
                <w:bCs/>
                <w:color w:val="FF0000"/>
              </w:rPr>
              <w:t>NO</w:t>
            </w:r>
          </w:p>
        </w:tc>
      </w:tr>
      <w:tr w:rsidR="00E177C5" w:rsidTr="00E177C5">
        <w:tc>
          <w:tcPr>
            <w:tcW w:w="469" w:type="pct"/>
          </w:tcPr>
          <w:p w:rsidR="00E177C5" w:rsidRDefault="00E177C5" w:rsidP="006B549F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1160" w:type="pct"/>
          </w:tcPr>
          <w:p w:rsidR="00E177C5" w:rsidRPr="00BD3093" w:rsidRDefault="00E177C5" w:rsidP="006B549F">
            <w:r w:rsidRPr="003456B2">
              <w:rPr>
                <w:b/>
                <w:bCs/>
                <w:lang w:val="en-US"/>
              </w:rPr>
              <w:t>Product/process</w:t>
            </w:r>
            <w:r>
              <w:rPr>
                <w:b/>
                <w:bCs/>
                <w:lang w:val="en-US"/>
              </w:rPr>
              <w:t>-</w:t>
            </w:r>
            <w:r w:rsidRPr="00BD3093">
              <w:rPr>
                <w:lang w:val="en-US"/>
              </w:rPr>
              <w:t xml:space="preserve"> Oil-based entomopathogenic fungal bio-insecticide formulation (Beauveria </w:t>
            </w:r>
            <w:proofErr w:type="spellStart"/>
            <w:r w:rsidRPr="00BD3093">
              <w:rPr>
                <w:lang w:val="en-US"/>
              </w:rPr>
              <w:t>bassiana</w:t>
            </w:r>
            <w:proofErr w:type="spellEnd"/>
            <w:r w:rsidRPr="00BD3093">
              <w:rPr>
                <w:lang w:val="en-US"/>
              </w:rPr>
              <w:t xml:space="preserve"> CICR RS-Bb-4511 @10</w:t>
            </w:r>
            <w:r w:rsidRPr="00BD3093">
              <w:rPr>
                <w:vertAlign w:val="superscript"/>
                <w:lang w:val="en-US"/>
              </w:rPr>
              <w:t>8</w:t>
            </w:r>
            <w:r w:rsidRPr="00BD3093">
              <w:rPr>
                <w:lang w:val="en-US"/>
              </w:rPr>
              <w:t xml:space="preserve">cfu/ml): CICR </w:t>
            </w:r>
            <w:proofErr w:type="spellStart"/>
            <w:r w:rsidRPr="00BD3093">
              <w:rPr>
                <w:lang w:val="en-US"/>
              </w:rPr>
              <w:t>Cotpest</w:t>
            </w:r>
            <w:proofErr w:type="spellEnd"/>
            <w:r w:rsidRPr="00BD3093">
              <w:rPr>
                <w:lang w:val="en-US"/>
              </w:rPr>
              <w:t xml:space="preserve"> Guard-2 (NAIMCC-F-04402)</w:t>
            </w:r>
          </w:p>
          <w:p w:rsidR="00E177C5" w:rsidRDefault="00E177C5" w:rsidP="006B549F"/>
        </w:tc>
        <w:tc>
          <w:tcPr>
            <w:tcW w:w="798" w:type="pct"/>
          </w:tcPr>
          <w:p w:rsidR="00E177C5" w:rsidRDefault="00E177C5" w:rsidP="006B549F">
            <w:r>
              <w:t xml:space="preserve">Dr SK </w:t>
            </w:r>
            <w:proofErr w:type="spellStart"/>
            <w:r>
              <w:t>Sain</w:t>
            </w:r>
            <w:proofErr w:type="spellEnd"/>
          </w:p>
        </w:tc>
        <w:tc>
          <w:tcPr>
            <w:tcW w:w="917" w:type="pct"/>
          </w:tcPr>
          <w:p w:rsidR="00E177C5" w:rsidRDefault="00E177C5" w:rsidP="006B549F">
            <w:r>
              <w:t xml:space="preserve">Dr </w:t>
            </w:r>
            <w:proofErr w:type="spellStart"/>
            <w:r>
              <w:t>Dilip</w:t>
            </w:r>
            <w:proofErr w:type="spellEnd"/>
            <w:r>
              <w:t xml:space="preserve"> Monga, Dr Rishi Kumar</w:t>
            </w:r>
          </w:p>
        </w:tc>
        <w:tc>
          <w:tcPr>
            <w:tcW w:w="633" w:type="pct"/>
          </w:tcPr>
          <w:p w:rsidR="00E177C5" w:rsidRDefault="00E177C5" w:rsidP="006B549F">
            <w:r>
              <w:t>ICAR-CS-CICR-Technology-2023-025</w:t>
            </w:r>
          </w:p>
        </w:tc>
        <w:tc>
          <w:tcPr>
            <w:tcW w:w="1023" w:type="pct"/>
          </w:tcPr>
          <w:p w:rsidR="00E177C5" w:rsidRDefault="00E177C5" w:rsidP="006B549F">
            <w:r w:rsidRPr="00E177C5">
              <w:rPr>
                <w:b/>
                <w:bCs/>
                <w:color w:val="FF0000"/>
              </w:rPr>
              <w:t>NO</w:t>
            </w:r>
          </w:p>
        </w:tc>
      </w:tr>
      <w:tr w:rsidR="00E177C5" w:rsidTr="00E177C5">
        <w:tc>
          <w:tcPr>
            <w:tcW w:w="469" w:type="pct"/>
          </w:tcPr>
          <w:p w:rsidR="00E177C5" w:rsidRDefault="00E177C5" w:rsidP="006B549F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1160" w:type="pct"/>
          </w:tcPr>
          <w:p w:rsidR="00E177C5" w:rsidRPr="00BD3093" w:rsidRDefault="00E177C5" w:rsidP="006B549F">
            <w:r w:rsidRPr="00BD3093">
              <w:rPr>
                <w:lang w:val="en-US"/>
              </w:rPr>
              <w:t xml:space="preserve">Product/Process- Oil-based entomopathogenic fungal bio-insecticide formulation (Cordyceps </w:t>
            </w:r>
            <w:proofErr w:type="spellStart"/>
            <w:r w:rsidRPr="00BD3093">
              <w:rPr>
                <w:lang w:val="en-US"/>
              </w:rPr>
              <w:t>javanica</w:t>
            </w:r>
            <w:proofErr w:type="spellEnd"/>
            <w:r w:rsidRPr="00BD3093">
              <w:rPr>
                <w:lang w:val="en-US"/>
              </w:rPr>
              <w:t xml:space="preserve"> –CICR-RSS-Cj-0102 @10</w:t>
            </w:r>
            <w:r w:rsidRPr="00BD3093">
              <w:rPr>
                <w:vertAlign w:val="superscript"/>
                <w:lang w:val="en-US"/>
              </w:rPr>
              <w:t>8</w:t>
            </w:r>
            <w:r w:rsidRPr="00BD3093">
              <w:rPr>
                <w:lang w:val="en-US"/>
              </w:rPr>
              <w:t xml:space="preserve">cfu/ml): CICR </w:t>
            </w:r>
            <w:proofErr w:type="spellStart"/>
            <w:r w:rsidRPr="00BD3093">
              <w:rPr>
                <w:lang w:val="en-US"/>
              </w:rPr>
              <w:t>Cotpest</w:t>
            </w:r>
            <w:proofErr w:type="spellEnd"/>
            <w:r w:rsidRPr="00BD3093">
              <w:rPr>
                <w:lang w:val="en-US"/>
              </w:rPr>
              <w:t xml:space="preserve"> Guard-1 (ITCC-10499.17)</w:t>
            </w:r>
          </w:p>
          <w:p w:rsidR="00E177C5" w:rsidRDefault="00E177C5" w:rsidP="006B549F"/>
        </w:tc>
        <w:tc>
          <w:tcPr>
            <w:tcW w:w="798" w:type="pct"/>
          </w:tcPr>
          <w:p w:rsidR="00E177C5" w:rsidRDefault="00E177C5" w:rsidP="006B549F">
            <w:r>
              <w:lastRenderedPageBreak/>
              <w:t xml:space="preserve">Dr SK </w:t>
            </w:r>
            <w:proofErr w:type="spellStart"/>
            <w:r>
              <w:t>Sain</w:t>
            </w:r>
            <w:proofErr w:type="spellEnd"/>
          </w:p>
        </w:tc>
        <w:tc>
          <w:tcPr>
            <w:tcW w:w="917" w:type="pct"/>
          </w:tcPr>
          <w:p w:rsidR="00E177C5" w:rsidRDefault="00E177C5" w:rsidP="006B549F">
            <w:r>
              <w:t xml:space="preserve">Dr </w:t>
            </w:r>
            <w:proofErr w:type="spellStart"/>
            <w:r>
              <w:t>Dilip</w:t>
            </w:r>
            <w:proofErr w:type="spellEnd"/>
            <w:r>
              <w:t xml:space="preserve"> Monga, Dr Rishi Kumar</w:t>
            </w:r>
          </w:p>
        </w:tc>
        <w:tc>
          <w:tcPr>
            <w:tcW w:w="633" w:type="pct"/>
          </w:tcPr>
          <w:p w:rsidR="00E177C5" w:rsidRDefault="00E177C5" w:rsidP="006B549F">
            <w:r>
              <w:t>ICAR-CS-CICR-Technology-2023-026</w:t>
            </w:r>
          </w:p>
        </w:tc>
        <w:tc>
          <w:tcPr>
            <w:tcW w:w="1023" w:type="pct"/>
          </w:tcPr>
          <w:p w:rsidR="00E177C5" w:rsidRDefault="00E177C5" w:rsidP="006B549F">
            <w:r w:rsidRPr="00E177C5">
              <w:rPr>
                <w:b/>
                <w:bCs/>
                <w:color w:val="FF0000"/>
              </w:rPr>
              <w:t>NO</w:t>
            </w:r>
          </w:p>
        </w:tc>
      </w:tr>
      <w:tr w:rsidR="00E177C5" w:rsidTr="00E177C5">
        <w:trPr>
          <w:trHeight w:val="3263"/>
        </w:trPr>
        <w:tc>
          <w:tcPr>
            <w:tcW w:w="469" w:type="pct"/>
          </w:tcPr>
          <w:p w:rsidR="00E177C5" w:rsidRDefault="00E177C5" w:rsidP="006B549F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1160" w:type="pct"/>
          </w:tcPr>
          <w:p w:rsidR="00E177C5" w:rsidRPr="00BD3093" w:rsidRDefault="00E177C5" w:rsidP="006B549F">
            <w:r w:rsidRPr="00BD3093">
              <w:rPr>
                <w:lang w:val="en-US"/>
              </w:rPr>
              <w:t>Product/Process- Oil-based entomopathogenic fungal bio-insecticide formulation (</w:t>
            </w:r>
            <w:proofErr w:type="spellStart"/>
            <w:r w:rsidRPr="00BD3093">
              <w:rPr>
                <w:lang w:val="en-US"/>
              </w:rPr>
              <w:t>Metarhizium</w:t>
            </w:r>
            <w:proofErr w:type="spellEnd"/>
            <w:r w:rsidRPr="00BD3093">
              <w:rPr>
                <w:lang w:val="en-US"/>
              </w:rPr>
              <w:t xml:space="preserve"> </w:t>
            </w:r>
            <w:proofErr w:type="spellStart"/>
            <w:r w:rsidRPr="00BD3093">
              <w:rPr>
                <w:lang w:val="en-US"/>
              </w:rPr>
              <w:t>anisopliae</w:t>
            </w:r>
            <w:proofErr w:type="spellEnd"/>
            <w:r w:rsidRPr="00BD3093">
              <w:rPr>
                <w:lang w:val="en-US"/>
              </w:rPr>
              <w:t xml:space="preserve"> CICR-RS- Ma-1299 @1x10</w:t>
            </w:r>
            <w:r w:rsidRPr="00BD3093">
              <w:rPr>
                <w:vertAlign w:val="superscript"/>
                <w:lang w:val="en-US"/>
              </w:rPr>
              <w:t>8</w:t>
            </w:r>
            <w:r w:rsidRPr="00BD3093">
              <w:rPr>
                <w:lang w:val="en-US"/>
              </w:rPr>
              <w:t>cfu/ml): CICR Green Guard-1 (NAIMCC-F-04455)</w:t>
            </w:r>
          </w:p>
          <w:p w:rsidR="00E177C5" w:rsidRDefault="00E177C5" w:rsidP="006B549F"/>
        </w:tc>
        <w:tc>
          <w:tcPr>
            <w:tcW w:w="798" w:type="pct"/>
          </w:tcPr>
          <w:p w:rsidR="00E177C5" w:rsidRDefault="00E177C5" w:rsidP="006B549F">
            <w:r>
              <w:t xml:space="preserve">Dr SK </w:t>
            </w:r>
            <w:proofErr w:type="spellStart"/>
            <w:r>
              <w:t>Sain</w:t>
            </w:r>
            <w:proofErr w:type="spellEnd"/>
          </w:p>
        </w:tc>
        <w:tc>
          <w:tcPr>
            <w:tcW w:w="917" w:type="pct"/>
          </w:tcPr>
          <w:p w:rsidR="00E177C5" w:rsidRDefault="00E177C5" w:rsidP="006B549F">
            <w:r>
              <w:t xml:space="preserve">Dr </w:t>
            </w:r>
            <w:proofErr w:type="spellStart"/>
            <w:r>
              <w:t>Dilip</w:t>
            </w:r>
            <w:proofErr w:type="spellEnd"/>
            <w:r>
              <w:t xml:space="preserve"> Monga, Dr Rishi Kumar</w:t>
            </w:r>
          </w:p>
        </w:tc>
        <w:tc>
          <w:tcPr>
            <w:tcW w:w="633" w:type="pct"/>
          </w:tcPr>
          <w:p w:rsidR="00E177C5" w:rsidRDefault="00E177C5" w:rsidP="006B549F">
            <w:r>
              <w:t>ICAR-CS-CICR-Technology-2023-027</w:t>
            </w:r>
          </w:p>
        </w:tc>
        <w:tc>
          <w:tcPr>
            <w:tcW w:w="1023" w:type="pct"/>
          </w:tcPr>
          <w:p w:rsidR="00E177C5" w:rsidRDefault="00E177C5" w:rsidP="006B549F">
            <w:r w:rsidRPr="00E177C5">
              <w:rPr>
                <w:b/>
                <w:bCs/>
                <w:color w:val="FF0000"/>
              </w:rPr>
              <w:t>NO</w:t>
            </w:r>
          </w:p>
        </w:tc>
      </w:tr>
      <w:tr w:rsidR="00E177C5" w:rsidTr="00E177C5">
        <w:tc>
          <w:tcPr>
            <w:tcW w:w="469" w:type="pct"/>
          </w:tcPr>
          <w:p w:rsidR="00E177C5" w:rsidRDefault="00E177C5" w:rsidP="006B549F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1160" w:type="pct"/>
          </w:tcPr>
          <w:p w:rsidR="00E177C5" w:rsidRPr="00BD3093" w:rsidRDefault="00E177C5" w:rsidP="006B549F">
            <w:r w:rsidRPr="00BD3093">
              <w:rPr>
                <w:lang w:val="en-US"/>
              </w:rPr>
              <w:t xml:space="preserve">Innovative on-plant bioassay method for selection of superior genotype/cultivar/event against pink bollworm, </w:t>
            </w:r>
            <w:proofErr w:type="spellStart"/>
            <w:r w:rsidRPr="00BD3093">
              <w:rPr>
                <w:lang w:val="en-US"/>
              </w:rPr>
              <w:t>Pectinophora</w:t>
            </w:r>
            <w:proofErr w:type="spellEnd"/>
            <w:r w:rsidRPr="00BD3093">
              <w:rPr>
                <w:lang w:val="en-US"/>
              </w:rPr>
              <w:t xml:space="preserve"> </w:t>
            </w:r>
            <w:proofErr w:type="spellStart"/>
            <w:r w:rsidRPr="00BD3093">
              <w:rPr>
                <w:lang w:val="en-US"/>
              </w:rPr>
              <w:t>gossypiella</w:t>
            </w:r>
            <w:proofErr w:type="spellEnd"/>
            <w:r w:rsidRPr="00BD3093">
              <w:rPr>
                <w:lang w:val="en-US"/>
              </w:rPr>
              <w:t xml:space="preserve"> (Saunders) in cotton under protected screen house condition</w:t>
            </w:r>
          </w:p>
          <w:p w:rsidR="00E177C5" w:rsidRDefault="00E177C5" w:rsidP="006B549F"/>
        </w:tc>
        <w:tc>
          <w:tcPr>
            <w:tcW w:w="798" w:type="pct"/>
          </w:tcPr>
          <w:p w:rsidR="00E177C5" w:rsidRDefault="00E177C5" w:rsidP="006B549F">
            <w:r>
              <w:t>Dr Vivek Shah</w:t>
            </w:r>
          </w:p>
        </w:tc>
        <w:tc>
          <w:tcPr>
            <w:tcW w:w="917" w:type="pct"/>
          </w:tcPr>
          <w:p w:rsidR="00E177C5" w:rsidRDefault="00E177C5" w:rsidP="006B549F">
            <w:r>
              <w:t xml:space="preserve">Dr Rachna </w:t>
            </w:r>
            <w:proofErr w:type="spellStart"/>
            <w:r>
              <w:t>Pande</w:t>
            </w:r>
            <w:proofErr w:type="spellEnd"/>
            <w:r>
              <w:t xml:space="preserve">, Dr Babasaheb </w:t>
            </w:r>
            <w:proofErr w:type="spellStart"/>
            <w:r>
              <w:t>Fand</w:t>
            </w:r>
            <w:proofErr w:type="spellEnd"/>
            <w:r>
              <w:t xml:space="preserve">, Dr Nandini </w:t>
            </w:r>
            <w:proofErr w:type="spellStart"/>
            <w:r>
              <w:t>Gokte-Nakhedkar</w:t>
            </w:r>
            <w:proofErr w:type="spellEnd"/>
            <w:r>
              <w:t>, Dr VN Waghmare</w:t>
            </w:r>
          </w:p>
        </w:tc>
        <w:tc>
          <w:tcPr>
            <w:tcW w:w="633" w:type="pct"/>
          </w:tcPr>
          <w:p w:rsidR="00E177C5" w:rsidRDefault="00E177C5" w:rsidP="006B549F">
            <w:r>
              <w:t>ICAR-CS-CICR-Technology-2023-028</w:t>
            </w:r>
          </w:p>
        </w:tc>
        <w:tc>
          <w:tcPr>
            <w:tcW w:w="1023" w:type="pct"/>
          </w:tcPr>
          <w:p w:rsidR="00E177C5" w:rsidRDefault="00E177C5" w:rsidP="006B549F">
            <w:r>
              <w:t>Yes</w:t>
            </w:r>
          </w:p>
        </w:tc>
      </w:tr>
      <w:tr w:rsidR="00E177C5" w:rsidTr="00E177C5">
        <w:tc>
          <w:tcPr>
            <w:tcW w:w="469" w:type="pct"/>
          </w:tcPr>
          <w:p w:rsidR="00E177C5" w:rsidRDefault="00E177C5" w:rsidP="006B549F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1160" w:type="pct"/>
          </w:tcPr>
          <w:p w:rsidR="00E177C5" w:rsidRPr="00BD3093" w:rsidRDefault="00E177C5" w:rsidP="006B549F">
            <w:pPr>
              <w:rPr>
                <w:lang w:val="en-US"/>
              </w:rPr>
            </w:pPr>
            <w:r w:rsidRPr="00BD3093">
              <w:rPr>
                <w:lang w:val="en-US"/>
              </w:rPr>
              <w:t>Wireless Smart Trap for Automated Pest Monitoring in Cotton</w:t>
            </w:r>
          </w:p>
        </w:tc>
        <w:tc>
          <w:tcPr>
            <w:tcW w:w="798" w:type="pct"/>
          </w:tcPr>
          <w:p w:rsidR="00E177C5" w:rsidRDefault="00E177C5" w:rsidP="006B549F">
            <w:r>
              <w:t xml:space="preserve">Dr K </w:t>
            </w:r>
            <w:proofErr w:type="spellStart"/>
            <w:r>
              <w:t>Rameash</w:t>
            </w:r>
            <w:proofErr w:type="spellEnd"/>
          </w:p>
        </w:tc>
        <w:tc>
          <w:tcPr>
            <w:tcW w:w="917" w:type="pct"/>
          </w:tcPr>
          <w:p w:rsidR="00E177C5" w:rsidRDefault="00E177C5" w:rsidP="006B549F">
            <w:r>
              <w:t xml:space="preserve">Dr K </w:t>
            </w:r>
            <w:proofErr w:type="spellStart"/>
            <w:r>
              <w:t>Shankarganesh</w:t>
            </w:r>
            <w:proofErr w:type="spellEnd"/>
            <w:r>
              <w:t xml:space="preserve">, Dr Babasaheb </w:t>
            </w:r>
            <w:proofErr w:type="spellStart"/>
            <w:r>
              <w:t>Fand</w:t>
            </w:r>
            <w:proofErr w:type="spellEnd"/>
          </w:p>
        </w:tc>
        <w:tc>
          <w:tcPr>
            <w:tcW w:w="633" w:type="pct"/>
          </w:tcPr>
          <w:p w:rsidR="00E177C5" w:rsidRDefault="00E177C5" w:rsidP="00E029C1">
            <w:r>
              <w:t>ICAR-AE-CICR-Technology-2023-061</w:t>
            </w:r>
          </w:p>
        </w:tc>
        <w:tc>
          <w:tcPr>
            <w:tcW w:w="1023" w:type="pct"/>
          </w:tcPr>
          <w:p w:rsidR="00E177C5" w:rsidRDefault="00E177C5" w:rsidP="00E029C1">
            <w:r>
              <w:t>Yes</w:t>
            </w:r>
          </w:p>
        </w:tc>
      </w:tr>
      <w:tr w:rsidR="00E177C5" w:rsidTr="00E177C5">
        <w:tc>
          <w:tcPr>
            <w:tcW w:w="469" w:type="pct"/>
          </w:tcPr>
          <w:p w:rsidR="00E177C5" w:rsidRDefault="00E177C5" w:rsidP="006B549F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1160" w:type="pct"/>
          </w:tcPr>
          <w:p w:rsidR="00E177C5" w:rsidRPr="00BD3093" w:rsidRDefault="00E177C5" w:rsidP="006B549F">
            <w:r w:rsidRPr="00BD3093">
              <w:rPr>
                <w:lang w:val="en-US"/>
              </w:rPr>
              <w:t>Development of loop mediated isothermal amplification (LAMP): A new tool for rapid diagnosis of cotton leaf curl viral disease</w:t>
            </w:r>
          </w:p>
          <w:p w:rsidR="00E177C5" w:rsidRPr="00BD3093" w:rsidRDefault="00E177C5" w:rsidP="006B549F">
            <w:pPr>
              <w:rPr>
                <w:lang w:val="en-US"/>
              </w:rPr>
            </w:pPr>
          </w:p>
        </w:tc>
        <w:tc>
          <w:tcPr>
            <w:tcW w:w="798" w:type="pct"/>
          </w:tcPr>
          <w:p w:rsidR="00E177C5" w:rsidRDefault="00E177C5" w:rsidP="006B549F">
            <w:r>
              <w:t>Dr Shailesh Gawande</w:t>
            </w:r>
          </w:p>
        </w:tc>
        <w:tc>
          <w:tcPr>
            <w:tcW w:w="917" w:type="pct"/>
          </w:tcPr>
          <w:p w:rsidR="00E177C5" w:rsidRDefault="00E177C5" w:rsidP="006B549F">
            <w:r>
              <w:t xml:space="preserve">Dr KP Raghavendra, Dr D Monga, Dr DT </w:t>
            </w:r>
            <w:proofErr w:type="spellStart"/>
            <w:r>
              <w:t>Nagrale</w:t>
            </w:r>
            <w:proofErr w:type="spellEnd"/>
            <w:r>
              <w:t xml:space="preserve">, Dr T </w:t>
            </w:r>
            <w:proofErr w:type="spellStart"/>
            <w:r>
              <w:t>Prabhulinga</w:t>
            </w:r>
            <w:proofErr w:type="spellEnd"/>
            <w:r>
              <w:t xml:space="preserve">, Dr NS </w:t>
            </w:r>
            <w:proofErr w:type="spellStart"/>
            <w:r>
              <w:t>Hiremani</w:t>
            </w:r>
            <w:proofErr w:type="spellEnd"/>
            <w:r>
              <w:t xml:space="preserve">, Ms. M </w:t>
            </w:r>
            <w:proofErr w:type="spellStart"/>
            <w:r>
              <w:t>Meshram</w:t>
            </w:r>
            <w:proofErr w:type="spellEnd"/>
            <w:r>
              <w:t xml:space="preserve">, Dr Sandhya </w:t>
            </w:r>
            <w:proofErr w:type="spellStart"/>
            <w:r>
              <w:t>Kranthi</w:t>
            </w:r>
            <w:proofErr w:type="spellEnd"/>
            <w:r>
              <w:t xml:space="preserve">, Dr Nandini </w:t>
            </w:r>
            <w:proofErr w:type="spellStart"/>
            <w:r>
              <w:t>Gokte-Nakhedkar</w:t>
            </w:r>
            <w:proofErr w:type="spellEnd"/>
          </w:p>
        </w:tc>
        <w:tc>
          <w:tcPr>
            <w:tcW w:w="633" w:type="pct"/>
          </w:tcPr>
          <w:p w:rsidR="00E177C5" w:rsidRDefault="00E177C5" w:rsidP="00C739F4">
            <w:r>
              <w:t>ICAR-CS-CICR-Method-2023-022</w:t>
            </w:r>
          </w:p>
        </w:tc>
        <w:tc>
          <w:tcPr>
            <w:tcW w:w="1023" w:type="pct"/>
          </w:tcPr>
          <w:p w:rsidR="00E177C5" w:rsidRDefault="00E177C5" w:rsidP="00C739F4">
            <w:r>
              <w:t>Yes</w:t>
            </w:r>
          </w:p>
        </w:tc>
      </w:tr>
      <w:tr w:rsidR="00E177C5" w:rsidTr="00E177C5">
        <w:tc>
          <w:tcPr>
            <w:tcW w:w="469" w:type="pct"/>
          </w:tcPr>
          <w:p w:rsidR="00E177C5" w:rsidRDefault="00E177C5" w:rsidP="006B549F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1160" w:type="pct"/>
          </w:tcPr>
          <w:p w:rsidR="00E177C5" w:rsidRPr="00BD3093" w:rsidRDefault="00E177C5" w:rsidP="006B549F">
            <w:pPr>
              <w:rPr>
                <w:lang w:val="en-US"/>
              </w:rPr>
            </w:pPr>
            <w:r w:rsidRPr="00BD3093">
              <w:t xml:space="preserve">Nutrient Expert®, a decision support system for hybrid cotton </w:t>
            </w:r>
          </w:p>
        </w:tc>
        <w:tc>
          <w:tcPr>
            <w:tcW w:w="798" w:type="pct"/>
          </w:tcPr>
          <w:p w:rsidR="00E177C5" w:rsidRDefault="00E177C5" w:rsidP="006B549F">
            <w:r>
              <w:t>Dr A Manikandan</w:t>
            </w:r>
          </w:p>
        </w:tc>
        <w:tc>
          <w:tcPr>
            <w:tcW w:w="917" w:type="pct"/>
          </w:tcPr>
          <w:p w:rsidR="00E177C5" w:rsidRDefault="00E177C5" w:rsidP="006B549F">
            <w:r>
              <w:t xml:space="preserve">Dr D Blaise, Dr T </w:t>
            </w:r>
            <w:proofErr w:type="spellStart"/>
            <w:r>
              <w:t>Satyanarayan</w:t>
            </w:r>
            <w:proofErr w:type="spellEnd"/>
            <w:r>
              <w:t>, Dr Sudarshan Datta</w:t>
            </w:r>
          </w:p>
        </w:tc>
        <w:tc>
          <w:tcPr>
            <w:tcW w:w="633" w:type="pct"/>
          </w:tcPr>
          <w:p w:rsidR="00E177C5" w:rsidRPr="00BD3093" w:rsidRDefault="00E177C5" w:rsidP="006B549F">
            <w:r w:rsidRPr="00BD3093">
              <w:t xml:space="preserve">ICAR-NRM-CICR-Product-2024-221 </w:t>
            </w:r>
          </w:p>
          <w:p w:rsidR="00E177C5" w:rsidRDefault="00E177C5" w:rsidP="006B549F"/>
        </w:tc>
        <w:tc>
          <w:tcPr>
            <w:tcW w:w="1023" w:type="pct"/>
          </w:tcPr>
          <w:p w:rsidR="00E177C5" w:rsidRPr="00BD3093" w:rsidRDefault="00E177C5" w:rsidP="006B549F">
            <w:r>
              <w:t>Yes</w:t>
            </w:r>
          </w:p>
        </w:tc>
      </w:tr>
      <w:tr w:rsidR="00E177C5" w:rsidTr="00E177C5">
        <w:tc>
          <w:tcPr>
            <w:tcW w:w="469" w:type="pct"/>
          </w:tcPr>
          <w:p w:rsidR="00E177C5" w:rsidRDefault="00E177C5" w:rsidP="006B549F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1160" w:type="pct"/>
          </w:tcPr>
          <w:p w:rsidR="00E177C5" w:rsidRPr="00BD3093" w:rsidRDefault="00E177C5" w:rsidP="006B549F">
            <w:r w:rsidRPr="00BD3093">
              <w:t xml:space="preserve">Novel cotton based Integrated Farming Systems (IFS) model for rainfed dry sub-humid ecosystem </w:t>
            </w:r>
          </w:p>
        </w:tc>
        <w:tc>
          <w:tcPr>
            <w:tcW w:w="798" w:type="pct"/>
          </w:tcPr>
          <w:p w:rsidR="00E177C5" w:rsidRDefault="00E177C5" w:rsidP="006B549F">
            <w:r>
              <w:t xml:space="preserve">Dr </w:t>
            </w:r>
            <w:proofErr w:type="spellStart"/>
            <w:r>
              <w:t>Ramkrushna</w:t>
            </w:r>
            <w:proofErr w:type="spellEnd"/>
            <w:r>
              <w:t xml:space="preserve"> GI</w:t>
            </w:r>
          </w:p>
        </w:tc>
        <w:tc>
          <w:tcPr>
            <w:tcW w:w="917" w:type="pct"/>
          </w:tcPr>
          <w:p w:rsidR="00E177C5" w:rsidRDefault="00E177C5" w:rsidP="006B549F">
            <w:r>
              <w:t xml:space="preserve">Dr Rachna </w:t>
            </w:r>
            <w:proofErr w:type="spellStart"/>
            <w:r>
              <w:t>Pande</w:t>
            </w:r>
            <w:proofErr w:type="spellEnd"/>
            <w:r>
              <w:t xml:space="preserve">, Dr A Manikandan, Dr D Blaise, Dr MV </w:t>
            </w:r>
            <w:proofErr w:type="spellStart"/>
            <w:r>
              <w:t>Venugopalan</w:t>
            </w:r>
            <w:proofErr w:type="spellEnd"/>
            <w:r>
              <w:t>, Dr YG Prasad</w:t>
            </w:r>
          </w:p>
        </w:tc>
        <w:tc>
          <w:tcPr>
            <w:tcW w:w="633" w:type="pct"/>
          </w:tcPr>
          <w:p w:rsidR="00E177C5" w:rsidRPr="00BD3093" w:rsidRDefault="00E177C5" w:rsidP="006B549F">
            <w:r w:rsidRPr="00BD3093">
              <w:t xml:space="preserve">ICAR-NRM-CICR Technology-2024-222 </w:t>
            </w:r>
          </w:p>
          <w:p w:rsidR="00E177C5" w:rsidRDefault="00E177C5" w:rsidP="006B549F"/>
        </w:tc>
        <w:tc>
          <w:tcPr>
            <w:tcW w:w="1023" w:type="pct"/>
          </w:tcPr>
          <w:p w:rsidR="00E177C5" w:rsidRPr="00BD3093" w:rsidRDefault="00E177C5" w:rsidP="006B549F">
            <w:r>
              <w:t>Yes</w:t>
            </w:r>
          </w:p>
        </w:tc>
      </w:tr>
      <w:tr w:rsidR="00E177C5" w:rsidTr="00E177C5">
        <w:tc>
          <w:tcPr>
            <w:tcW w:w="469" w:type="pct"/>
          </w:tcPr>
          <w:p w:rsidR="00E177C5" w:rsidRDefault="00E177C5" w:rsidP="006B549F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1160" w:type="pct"/>
          </w:tcPr>
          <w:p w:rsidR="00E177C5" w:rsidRPr="00BD3093" w:rsidRDefault="00E177C5" w:rsidP="006B549F">
            <w:r w:rsidRPr="00BD3093">
              <w:rPr>
                <w:lang w:val="en-US"/>
              </w:rPr>
              <w:t xml:space="preserve">Gap-filling technology for better cotton crop </w:t>
            </w:r>
            <w:r w:rsidRPr="00BD3093">
              <w:rPr>
                <w:lang w:val="en-US"/>
              </w:rPr>
              <w:lastRenderedPageBreak/>
              <w:t xml:space="preserve">establishment in inherent soil moisture </w:t>
            </w:r>
          </w:p>
        </w:tc>
        <w:tc>
          <w:tcPr>
            <w:tcW w:w="798" w:type="pct"/>
          </w:tcPr>
          <w:p w:rsidR="00E177C5" w:rsidRDefault="00E177C5" w:rsidP="006B549F">
            <w:r>
              <w:lastRenderedPageBreak/>
              <w:t xml:space="preserve">Dr S K </w:t>
            </w:r>
            <w:proofErr w:type="spellStart"/>
            <w:r>
              <w:t>Sain</w:t>
            </w:r>
            <w:proofErr w:type="spellEnd"/>
          </w:p>
        </w:tc>
        <w:tc>
          <w:tcPr>
            <w:tcW w:w="917" w:type="pct"/>
          </w:tcPr>
          <w:p w:rsidR="00E177C5" w:rsidRDefault="00E177C5" w:rsidP="006B549F">
            <w:r>
              <w:t xml:space="preserve">Dr </w:t>
            </w:r>
            <w:proofErr w:type="spellStart"/>
            <w:r>
              <w:t>Amarpreet</w:t>
            </w:r>
            <w:proofErr w:type="spellEnd"/>
            <w:r>
              <w:t xml:space="preserve"> Singh, Dr </w:t>
            </w:r>
            <w:proofErr w:type="spellStart"/>
            <w:r>
              <w:t>Dilip</w:t>
            </w:r>
            <w:proofErr w:type="spellEnd"/>
            <w:r>
              <w:t xml:space="preserve"> Monga, Dr Rishi </w:t>
            </w:r>
            <w:r>
              <w:lastRenderedPageBreak/>
              <w:t xml:space="preserve">Kumar, Dr </w:t>
            </w:r>
            <w:proofErr w:type="spellStart"/>
            <w:r>
              <w:t>Debashis</w:t>
            </w:r>
            <w:proofErr w:type="spellEnd"/>
            <w:r>
              <w:t xml:space="preserve"> Paul, Dr Subhash Chandra, Dr SK Verma, Dr OP </w:t>
            </w:r>
            <w:proofErr w:type="spellStart"/>
            <w:r>
              <w:t>Tuteja</w:t>
            </w:r>
            <w:proofErr w:type="spellEnd"/>
          </w:p>
        </w:tc>
        <w:tc>
          <w:tcPr>
            <w:tcW w:w="633" w:type="pct"/>
          </w:tcPr>
          <w:p w:rsidR="00E177C5" w:rsidRPr="00BD3093" w:rsidRDefault="00E177C5" w:rsidP="006B549F">
            <w:r w:rsidRPr="00BD3093">
              <w:rPr>
                <w:lang w:val="en-US"/>
              </w:rPr>
              <w:lastRenderedPageBreak/>
              <w:t xml:space="preserve">ICAR-NRM-CICR </w:t>
            </w:r>
            <w:r w:rsidRPr="00BD3093">
              <w:rPr>
                <w:lang w:val="en-US"/>
              </w:rPr>
              <w:lastRenderedPageBreak/>
              <w:t xml:space="preserve">Technology-2024-223 </w:t>
            </w:r>
          </w:p>
          <w:p w:rsidR="00E177C5" w:rsidRDefault="00E177C5" w:rsidP="006B549F"/>
        </w:tc>
        <w:tc>
          <w:tcPr>
            <w:tcW w:w="1023" w:type="pct"/>
          </w:tcPr>
          <w:p w:rsidR="00E177C5" w:rsidRPr="00BD3093" w:rsidRDefault="00E177C5" w:rsidP="006B549F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Yes</w:t>
            </w:r>
          </w:p>
        </w:tc>
      </w:tr>
      <w:tr w:rsidR="00E177C5" w:rsidTr="00E177C5">
        <w:tc>
          <w:tcPr>
            <w:tcW w:w="469" w:type="pct"/>
          </w:tcPr>
          <w:p w:rsidR="00E177C5" w:rsidRPr="006A245C" w:rsidRDefault="00E177C5" w:rsidP="00E177C5">
            <w:pPr>
              <w:pStyle w:val="ListParagraph"/>
              <w:numPr>
                <w:ilvl w:val="0"/>
                <w:numId w:val="2"/>
              </w:numPr>
              <w:rPr>
                <w:highlight w:val="yellow"/>
              </w:rPr>
            </w:pPr>
          </w:p>
        </w:tc>
        <w:tc>
          <w:tcPr>
            <w:tcW w:w="1160" w:type="pct"/>
          </w:tcPr>
          <w:p w:rsidR="00E177C5" w:rsidRPr="006A245C" w:rsidRDefault="00E177C5" w:rsidP="00E177C5">
            <w:pPr>
              <w:rPr>
                <w:highlight w:val="yellow"/>
                <w:lang w:val="en-US"/>
              </w:rPr>
            </w:pPr>
            <w:r w:rsidRPr="006A245C">
              <w:rPr>
                <w:highlight w:val="yellow"/>
                <w:lang w:val="en-US"/>
              </w:rPr>
              <w:t xml:space="preserve">Attractant formulation for Whiteflies, Aphids and </w:t>
            </w:r>
            <w:proofErr w:type="spellStart"/>
            <w:r w:rsidRPr="006A245C">
              <w:rPr>
                <w:highlight w:val="yellow"/>
                <w:lang w:val="en-US"/>
              </w:rPr>
              <w:t>Thrips</w:t>
            </w:r>
            <w:proofErr w:type="spellEnd"/>
          </w:p>
        </w:tc>
        <w:tc>
          <w:tcPr>
            <w:tcW w:w="798" w:type="pct"/>
          </w:tcPr>
          <w:p w:rsidR="00E177C5" w:rsidRPr="006A245C" w:rsidRDefault="00E177C5" w:rsidP="00E177C5">
            <w:pPr>
              <w:rPr>
                <w:highlight w:val="yellow"/>
              </w:rPr>
            </w:pPr>
            <w:r w:rsidRPr="006A245C">
              <w:rPr>
                <w:highlight w:val="yellow"/>
              </w:rPr>
              <w:t xml:space="preserve">Dr K </w:t>
            </w:r>
            <w:proofErr w:type="spellStart"/>
            <w:r w:rsidRPr="006A245C">
              <w:rPr>
                <w:highlight w:val="yellow"/>
              </w:rPr>
              <w:t>Velmourougane</w:t>
            </w:r>
            <w:proofErr w:type="spellEnd"/>
          </w:p>
        </w:tc>
        <w:tc>
          <w:tcPr>
            <w:tcW w:w="917" w:type="pct"/>
          </w:tcPr>
          <w:p w:rsidR="00E177C5" w:rsidRPr="006A245C" w:rsidRDefault="00E177C5" w:rsidP="00E177C5">
            <w:pPr>
              <w:rPr>
                <w:highlight w:val="yellow"/>
              </w:rPr>
            </w:pPr>
          </w:p>
        </w:tc>
        <w:tc>
          <w:tcPr>
            <w:tcW w:w="633" w:type="pct"/>
          </w:tcPr>
          <w:p w:rsidR="00E177C5" w:rsidRPr="006A245C" w:rsidRDefault="00E177C5" w:rsidP="00E177C5">
            <w:pPr>
              <w:rPr>
                <w:highlight w:val="yellow"/>
                <w:lang w:val="en-US"/>
              </w:rPr>
            </w:pPr>
            <w:r w:rsidRPr="006A245C">
              <w:rPr>
                <w:highlight w:val="yellow"/>
                <w:lang w:val="en-US"/>
              </w:rPr>
              <w:t>ICAR-CS-CICR-Product-2025-023</w:t>
            </w:r>
          </w:p>
        </w:tc>
        <w:tc>
          <w:tcPr>
            <w:tcW w:w="1023" w:type="pct"/>
          </w:tcPr>
          <w:p w:rsidR="00E177C5" w:rsidRDefault="00E177C5" w:rsidP="00E177C5">
            <w:r w:rsidRPr="00E177C5">
              <w:rPr>
                <w:b/>
                <w:bCs/>
                <w:color w:val="FF0000"/>
              </w:rPr>
              <w:t>NO</w:t>
            </w:r>
          </w:p>
        </w:tc>
      </w:tr>
      <w:tr w:rsidR="00E177C5" w:rsidTr="00E177C5">
        <w:tc>
          <w:tcPr>
            <w:tcW w:w="469" w:type="pct"/>
          </w:tcPr>
          <w:p w:rsidR="00E177C5" w:rsidRPr="006A245C" w:rsidRDefault="00E177C5" w:rsidP="00E177C5">
            <w:pPr>
              <w:pStyle w:val="ListParagraph"/>
              <w:numPr>
                <w:ilvl w:val="0"/>
                <w:numId w:val="2"/>
              </w:numPr>
              <w:rPr>
                <w:highlight w:val="yellow"/>
              </w:rPr>
            </w:pPr>
          </w:p>
        </w:tc>
        <w:tc>
          <w:tcPr>
            <w:tcW w:w="1160" w:type="pct"/>
          </w:tcPr>
          <w:p w:rsidR="00E177C5" w:rsidRPr="006A245C" w:rsidRDefault="00E177C5" w:rsidP="00E177C5">
            <w:pPr>
              <w:rPr>
                <w:highlight w:val="yellow"/>
                <w:lang w:val="en-US"/>
              </w:rPr>
            </w:pPr>
            <w:r w:rsidRPr="006A245C">
              <w:rPr>
                <w:highlight w:val="yellow"/>
                <w:lang w:val="en-US"/>
              </w:rPr>
              <w:t>Rapid, Reliable and Robust methodology for filed level yield loss assessment in cotton due to pink bollworm and boll rot</w:t>
            </w:r>
          </w:p>
        </w:tc>
        <w:tc>
          <w:tcPr>
            <w:tcW w:w="798" w:type="pct"/>
          </w:tcPr>
          <w:p w:rsidR="00E177C5" w:rsidRPr="006A245C" w:rsidRDefault="00E177C5" w:rsidP="00E177C5">
            <w:pPr>
              <w:rPr>
                <w:highlight w:val="yellow"/>
              </w:rPr>
            </w:pPr>
            <w:r w:rsidRPr="006A245C">
              <w:rPr>
                <w:highlight w:val="yellow"/>
              </w:rPr>
              <w:t xml:space="preserve">Dr Babasaheb </w:t>
            </w:r>
            <w:proofErr w:type="spellStart"/>
            <w:r w:rsidRPr="006A245C">
              <w:rPr>
                <w:highlight w:val="yellow"/>
              </w:rPr>
              <w:t>Fand</w:t>
            </w:r>
            <w:proofErr w:type="spellEnd"/>
          </w:p>
        </w:tc>
        <w:tc>
          <w:tcPr>
            <w:tcW w:w="917" w:type="pct"/>
          </w:tcPr>
          <w:p w:rsidR="00E177C5" w:rsidRPr="006A245C" w:rsidRDefault="00E177C5" w:rsidP="00E177C5">
            <w:pPr>
              <w:rPr>
                <w:highlight w:val="yellow"/>
              </w:rPr>
            </w:pPr>
            <w:bookmarkStart w:id="0" w:name="_GoBack"/>
            <w:bookmarkEnd w:id="0"/>
          </w:p>
        </w:tc>
        <w:tc>
          <w:tcPr>
            <w:tcW w:w="633" w:type="pct"/>
          </w:tcPr>
          <w:p w:rsidR="00E177C5" w:rsidRPr="006A245C" w:rsidRDefault="00E177C5" w:rsidP="00E177C5">
            <w:pPr>
              <w:rPr>
                <w:highlight w:val="yellow"/>
                <w:lang w:val="en-US"/>
              </w:rPr>
            </w:pPr>
            <w:r w:rsidRPr="006A245C">
              <w:rPr>
                <w:highlight w:val="yellow"/>
                <w:lang w:val="en-US"/>
              </w:rPr>
              <w:t>ICAR-CS-CICR-Process-022</w:t>
            </w:r>
          </w:p>
        </w:tc>
        <w:tc>
          <w:tcPr>
            <w:tcW w:w="1023" w:type="pct"/>
          </w:tcPr>
          <w:p w:rsidR="00E177C5" w:rsidRDefault="00E177C5" w:rsidP="00E177C5">
            <w:r w:rsidRPr="00E177C5">
              <w:rPr>
                <w:b/>
                <w:bCs/>
                <w:color w:val="FF0000"/>
              </w:rPr>
              <w:t>NO</w:t>
            </w:r>
          </w:p>
        </w:tc>
      </w:tr>
      <w:tr w:rsidR="00E177C5" w:rsidTr="00E177C5">
        <w:tc>
          <w:tcPr>
            <w:tcW w:w="469" w:type="pct"/>
          </w:tcPr>
          <w:p w:rsidR="00E177C5" w:rsidRPr="006A245C" w:rsidRDefault="00E177C5" w:rsidP="00E177C5">
            <w:pPr>
              <w:pStyle w:val="ListParagraph"/>
              <w:numPr>
                <w:ilvl w:val="0"/>
                <w:numId w:val="2"/>
              </w:numPr>
              <w:rPr>
                <w:highlight w:val="yellow"/>
              </w:rPr>
            </w:pPr>
          </w:p>
        </w:tc>
        <w:tc>
          <w:tcPr>
            <w:tcW w:w="1160" w:type="pct"/>
          </w:tcPr>
          <w:p w:rsidR="00E177C5" w:rsidRPr="006A245C" w:rsidRDefault="00E177C5" w:rsidP="00E177C5">
            <w:pPr>
              <w:rPr>
                <w:highlight w:val="yellow"/>
                <w:lang w:val="en-US"/>
              </w:rPr>
            </w:pPr>
            <w:r w:rsidRPr="006A245C">
              <w:rPr>
                <w:highlight w:val="yellow"/>
                <w:lang w:val="en-US"/>
              </w:rPr>
              <w:t xml:space="preserve">Antagonistic and growth promoting potential of endophytic </w:t>
            </w:r>
            <w:proofErr w:type="spellStart"/>
            <w:r w:rsidRPr="006A245C">
              <w:rPr>
                <w:i/>
                <w:iCs/>
                <w:highlight w:val="yellow"/>
                <w:lang w:val="en-US"/>
              </w:rPr>
              <w:t>Diaporthe</w:t>
            </w:r>
            <w:proofErr w:type="spellEnd"/>
            <w:r w:rsidRPr="006A245C">
              <w:rPr>
                <w:i/>
                <w:iCs/>
                <w:highlight w:val="yellow"/>
                <w:lang w:val="en-US"/>
              </w:rPr>
              <w:t xml:space="preserve"> </w:t>
            </w:r>
            <w:proofErr w:type="spellStart"/>
            <w:r w:rsidRPr="006A245C">
              <w:rPr>
                <w:i/>
                <w:iCs/>
                <w:highlight w:val="yellow"/>
                <w:lang w:val="en-US"/>
              </w:rPr>
              <w:t>melonis</w:t>
            </w:r>
            <w:proofErr w:type="spellEnd"/>
            <w:r w:rsidRPr="006A245C">
              <w:rPr>
                <w:highlight w:val="yellow"/>
                <w:lang w:val="en-US"/>
              </w:rPr>
              <w:t xml:space="preserve"> isolate CFS-5 in cotton and non- host crops</w:t>
            </w:r>
          </w:p>
        </w:tc>
        <w:tc>
          <w:tcPr>
            <w:tcW w:w="798" w:type="pct"/>
          </w:tcPr>
          <w:p w:rsidR="00E177C5" w:rsidRPr="006A245C" w:rsidRDefault="00E177C5" w:rsidP="00E177C5">
            <w:pPr>
              <w:rPr>
                <w:highlight w:val="yellow"/>
              </w:rPr>
            </w:pPr>
            <w:r w:rsidRPr="006A245C">
              <w:rPr>
                <w:highlight w:val="yellow"/>
              </w:rPr>
              <w:t xml:space="preserve">Dr </w:t>
            </w:r>
            <w:proofErr w:type="spellStart"/>
            <w:r w:rsidRPr="006A245C">
              <w:rPr>
                <w:highlight w:val="yellow"/>
              </w:rPr>
              <w:t>Neelakanth</w:t>
            </w:r>
            <w:proofErr w:type="spellEnd"/>
            <w:r w:rsidRPr="006A245C">
              <w:rPr>
                <w:highlight w:val="yellow"/>
              </w:rPr>
              <w:t xml:space="preserve"> </w:t>
            </w:r>
            <w:proofErr w:type="spellStart"/>
            <w:r w:rsidRPr="006A245C">
              <w:rPr>
                <w:highlight w:val="yellow"/>
              </w:rPr>
              <w:t>Hiremani</w:t>
            </w:r>
            <w:proofErr w:type="spellEnd"/>
          </w:p>
        </w:tc>
        <w:tc>
          <w:tcPr>
            <w:tcW w:w="917" w:type="pct"/>
          </w:tcPr>
          <w:p w:rsidR="00E177C5" w:rsidRPr="006A245C" w:rsidRDefault="00E177C5" w:rsidP="00E177C5">
            <w:pPr>
              <w:rPr>
                <w:highlight w:val="yellow"/>
              </w:rPr>
            </w:pPr>
          </w:p>
        </w:tc>
        <w:tc>
          <w:tcPr>
            <w:tcW w:w="633" w:type="pct"/>
          </w:tcPr>
          <w:p w:rsidR="00E177C5" w:rsidRPr="006A245C" w:rsidRDefault="00E177C5" w:rsidP="00E177C5">
            <w:pPr>
              <w:rPr>
                <w:highlight w:val="yellow"/>
                <w:lang w:val="en-US"/>
              </w:rPr>
            </w:pPr>
            <w:r w:rsidRPr="006A245C">
              <w:rPr>
                <w:highlight w:val="yellow"/>
                <w:lang w:val="en-US"/>
              </w:rPr>
              <w:t>ICAR-CS-CICR-Technology-043</w:t>
            </w:r>
          </w:p>
        </w:tc>
        <w:tc>
          <w:tcPr>
            <w:tcW w:w="1023" w:type="pct"/>
          </w:tcPr>
          <w:p w:rsidR="00E177C5" w:rsidRDefault="00E177C5" w:rsidP="00E177C5">
            <w:r w:rsidRPr="00E177C5">
              <w:rPr>
                <w:b/>
                <w:bCs/>
                <w:color w:val="FF0000"/>
              </w:rPr>
              <w:t>NO</w:t>
            </w:r>
          </w:p>
        </w:tc>
      </w:tr>
    </w:tbl>
    <w:p w:rsidR="00BD3093" w:rsidRDefault="00BD3093"/>
    <w:sectPr w:rsidR="00BD309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4A2FC5"/>
    <w:multiLevelType w:val="hybridMultilevel"/>
    <w:tmpl w:val="BF362214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C201F9"/>
    <w:multiLevelType w:val="hybridMultilevel"/>
    <w:tmpl w:val="AD6C7284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3093"/>
    <w:rsid w:val="00207BFA"/>
    <w:rsid w:val="003456B2"/>
    <w:rsid w:val="00491B12"/>
    <w:rsid w:val="00551E29"/>
    <w:rsid w:val="005E2BF0"/>
    <w:rsid w:val="006A245C"/>
    <w:rsid w:val="006B549F"/>
    <w:rsid w:val="008D1972"/>
    <w:rsid w:val="009A7665"/>
    <w:rsid w:val="00B162E1"/>
    <w:rsid w:val="00BD3093"/>
    <w:rsid w:val="00BF1809"/>
    <w:rsid w:val="00C739F4"/>
    <w:rsid w:val="00E029C1"/>
    <w:rsid w:val="00E177C5"/>
    <w:rsid w:val="00F57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4A8D99"/>
  <w15:chartTrackingRefBased/>
  <w15:docId w15:val="{9463E275-EAA6-42A6-98E0-2ECE229D9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D30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51E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77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7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9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5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8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3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5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3</Pages>
  <Words>564</Words>
  <Characters>3215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PMECICR</cp:lastModifiedBy>
  <cp:revision>11</cp:revision>
  <dcterms:created xsi:type="dcterms:W3CDTF">2024-10-04T06:59:00Z</dcterms:created>
  <dcterms:modified xsi:type="dcterms:W3CDTF">2026-02-20T10:24:00Z</dcterms:modified>
</cp:coreProperties>
</file>